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3F0" w:rsidRDefault="001C2B7C">
      <w:r>
        <w:rPr>
          <w:rFonts w:ascii="Arial" w:hAnsi="Arial" w:cs="Arial"/>
          <w:color w:val="000000"/>
          <w:sz w:val="23"/>
          <w:szCs w:val="23"/>
          <w:shd w:val="clear" w:color="auto" w:fill="FFFFFF"/>
        </w:rPr>
        <w:t>Татарстан с первых дней Великой Отечественной войны стал кузницей боевых кадров для Красной армии. Из республики на фронт ушли более 700 тысяч человек, почти 350 тысяч не вернулись. Свыше 200 татарстанцев удостоены звания Героя Советского Союза. Среди них 17 уроженцев Казани</w:t>
      </w:r>
      <w:r>
        <w:rPr>
          <w:rFonts w:ascii="Arial" w:hAnsi="Arial" w:cs="Arial"/>
          <w:color w:val="000000"/>
          <w:sz w:val="23"/>
          <w:szCs w:val="23"/>
        </w:rPr>
        <w:br/>
      </w:r>
      <w:r>
        <w:rPr>
          <w:rFonts w:ascii="Arial" w:hAnsi="Arial" w:cs="Arial"/>
          <w:color w:val="000000"/>
          <w:sz w:val="23"/>
          <w:szCs w:val="23"/>
          <w:shd w:val="clear" w:color="auto" w:fill="FFFFFF"/>
        </w:rPr>
        <w:t>Анатолий Калашников</w:t>
      </w:r>
      <w:r>
        <w:rPr>
          <w:rFonts w:ascii="Arial" w:hAnsi="Arial" w:cs="Arial"/>
          <w:color w:val="000000"/>
          <w:sz w:val="23"/>
          <w:szCs w:val="23"/>
        </w:rPr>
        <w:br/>
      </w:r>
      <w:proofErr w:type="spellStart"/>
      <w:r>
        <w:rPr>
          <w:rFonts w:ascii="Arial" w:hAnsi="Arial" w:cs="Arial"/>
          <w:color w:val="000000"/>
          <w:sz w:val="23"/>
          <w:szCs w:val="23"/>
          <w:shd w:val="clear" w:color="auto" w:fill="FFFFFF"/>
        </w:rPr>
        <w:t>Калашников</w:t>
      </w:r>
      <w:proofErr w:type="spellEnd"/>
      <w:r>
        <w:rPr>
          <w:rFonts w:ascii="Arial" w:hAnsi="Arial" w:cs="Arial"/>
          <w:color w:val="000000"/>
          <w:sz w:val="23"/>
          <w:szCs w:val="23"/>
          <w:shd w:val="clear" w:color="auto" w:fill="FFFFFF"/>
        </w:rPr>
        <w:t xml:space="preserve"> родился 5 ноября 1922 года в Казани. С 1929 года он проживал в Чистополе, где работал летчиком-инструктором в аэроклубе. В 1941 году Калашникова призвали в Армию. В 1943 году он окончил Ульяновскую военную авиационную школу, тогда же попал на фронт. К маю 1944 года младший лейтенант Калашников был </w:t>
      </w:r>
      <w:proofErr w:type="spellStart"/>
      <w:r>
        <w:rPr>
          <w:rFonts w:ascii="Arial" w:hAnsi="Arial" w:cs="Arial"/>
          <w:color w:val="000000"/>
          <w:sz w:val="23"/>
          <w:szCs w:val="23"/>
          <w:shd w:val="clear" w:color="auto" w:fill="FFFFFF"/>
        </w:rPr>
        <w:t>замкомандира</w:t>
      </w:r>
      <w:proofErr w:type="spellEnd"/>
      <w:r>
        <w:rPr>
          <w:rFonts w:ascii="Arial" w:hAnsi="Arial" w:cs="Arial"/>
          <w:color w:val="000000"/>
          <w:sz w:val="23"/>
          <w:szCs w:val="23"/>
          <w:shd w:val="clear" w:color="auto" w:fill="FFFFFF"/>
        </w:rPr>
        <w:t xml:space="preserve"> эскадрильи штурмового авиаполка на 1-м Украинском фронте. К тому времени он совершил 107 боевых вылетов на штурм и бомбардировку скоплений боевой техники и живой силы противника. Нанес врагу большие потери. 26 октября 1944 года Калашников удостоен звания Героя Советского Союза. За все время боевых действий он совершил более 120 вылетов</w:t>
      </w:r>
      <w:bookmarkStart w:id="0" w:name="_GoBack"/>
      <w:bookmarkEnd w:id="0"/>
      <w:r w:rsidRPr="001C2B7C">
        <w:rPr>
          <w:noProof/>
          <w:lang w:eastAsia="ru-RU"/>
        </w:rPr>
        <w:drawing>
          <wp:inline distT="0" distB="0" distL="0" distR="0">
            <wp:extent cx="5940425" cy="3338484"/>
            <wp:effectExtent l="0" t="0" r="3175" b="0"/>
            <wp:docPr id="1" name="Рисунок 1" descr="C:\Users\Школа 132\Desktop\75 лет Победы\Калаш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132\Desktop\75 лет Победы\Калашников.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338484"/>
                    </a:xfrm>
                    <a:prstGeom prst="rect">
                      <a:avLst/>
                    </a:prstGeom>
                    <a:noFill/>
                    <a:ln>
                      <a:noFill/>
                    </a:ln>
                  </pic:spPr>
                </pic:pic>
              </a:graphicData>
            </a:graphic>
          </wp:inline>
        </w:drawing>
      </w:r>
    </w:p>
    <w:sectPr w:rsidR="004033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2C"/>
    <w:rsid w:val="001C2B7C"/>
    <w:rsid w:val="00231E07"/>
    <w:rsid w:val="004E1F2C"/>
    <w:rsid w:val="00EF0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6B977-0283-4520-9D1A-0E63FAF2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132</dc:creator>
  <cp:keywords/>
  <dc:description/>
  <cp:lastModifiedBy>Школа 132</cp:lastModifiedBy>
  <cp:revision>2</cp:revision>
  <dcterms:created xsi:type="dcterms:W3CDTF">2020-04-20T22:06:00Z</dcterms:created>
  <dcterms:modified xsi:type="dcterms:W3CDTF">2020-04-20T22:06:00Z</dcterms:modified>
</cp:coreProperties>
</file>